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ayout w:type="fixed"/>
        <w:tblCellMar>
          <w:left w:w="142" w:type="dxa"/>
          <w:right w:w="142" w:type="dxa"/>
        </w:tblCellMar>
        <w:tblLook w:val="0020" w:firstRow="1" w:lastRow="0" w:firstColumn="0" w:lastColumn="0" w:noHBand="0" w:noVBand="0"/>
      </w:tblPr>
      <w:tblGrid>
        <w:gridCol w:w="1418"/>
        <w:gridCol w:w="3827"/>
        <w:gridCol w:w="851"/>
        <w:gridCol w:w="3685"/>
      </w:tblGrid>
      <w:tr w:rsidR="001332B8" w:rsidRPr="00C20DFE" w14:paraId="4DDBDF04" w14:textId="77777777" w:rsidTr="00C402AA">
        <w:trPr>
          <w:cantSplit/>
          <w:trHeight w:val="274"/>
        </w:trPr>
        <w:tc>
          <w:tcPr>
            <w:tcW w:w="9781" w:type="dxa"/>
            <w:gridSpan w:val="4"/>
            <w:tcBorders>
              <w:top w:val="single" w:sz="4" w:space="0" w:color="auto"/>
              <w:left w:val="single" w:sz="4" w:space="0" w:color="auto"/>
              <w:bottom w:val="single" w:sz="4" w:space="0" w:color="auto"/>
              <w:right w:val="single" w:sz="4" w:space="0" w:color="auto"/>
            </w:tcBorders>
            <w:vAlign w:val="center"/>
          </w:tcPr>
          <w:p w14:paraId="07CC90CE" w14:textId="09F11A61" w:rsidR="00F40B9D" w:rsidRPr="00F40B9D" w:rsidRDefault="001332B8" w:rsidP="00C402AA">
            <w:pPr>
              <w:jc w:val="center"/>
              <w:rPr>
                <w:rFonts w:ascii="Arial" w:hAnsi="Arial" w:cs="Arial"/>
                <w:b/>
                <w:bCs/>
                <w:color w:val="FF0000"/>
              </w:rPr>
            </w:pPr>
            <w:r w:rsidRPr="00EC0819">
              <w:rPr>
                <w:rFonts w:ascii="Arial" w:hAnsi="Arial" w:cs="Arial"/>
                <w:b/>
                <w:bCs/>
                <w:color w:val="FF0000"/>
              </w:rPr>
              <w:t>Private &amp; Confidential</w:t>
            </w:r>
          </w:p>
        </w:tc>
      </w:tr>
      <w:tr w:rsidR="00C402AA" w:rsidRPr="00765C04" w14:paraId="266FC04D" w14:textId="1908EDE1" w:rsidTr="00964740">
        <w:trPr>
          <w:cantSplit/>
          <w:trHeight w:val="394"/>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0EC767" w14:textId="11F16F9B" w:rsidR="00C402AA" w:rsidRPr="00611A4E" w:rsidRDefault="00C402AA" w:rsidP="00964740">
            <w:pPr>
              <w:rPr>
                <w:b/>
                <w:bCs/>
              </w:rPr>
            </w:pPr>
            <w:r w:rsidRPr="00611A4E">
              <w:rPr>
                <w:b/>
                <w:bCs/>
              </w:rPr>
              <w:t>Subject:</w:t>
            </w:r>
          </w:p>
        </w:tc>
        <w:tc>
          <w:tcPr>
            <w:tcW w:w="8363" w:type="dxa"/>
            <w:gridSpan w:val="3"/>
            <w:tcBorders>
              <w:top w:val="single" w:sz="4" w:space="0" w:color="auto"/>
              <w:left w:val="single" w:sz="4" w:space="0" w:color="auto"/>
              <w:bottom w:val="single" w:sz="4" w:space="0" w:color="auto"/>
              <w:right w:val="single" w:sz="4" w:space="0" w:color="auto"/>
            </w:tcBorders>
          </w:tcPr>
          <w:p w14:paraId="069A8857" w14:textId="33B64228" w:rsidR="00C402AA" w:rsidRPr="00F40B9D" w:rsidRDefault="00AB4904" w:rsidP="00964740">
            <w:r>
              <w:t>Redundancy/Selection</w:t>
            </w:r>
            <w:r w:rsidR="00696991">
              <w:t xml:space="preserve"> Appeal</w:t>
            </w:r>
          </w:p>
        </w:tc>
      </w:tr>
      <w:tr w:rsidR="00C402AA" w:rsidRPr="00765C04" w14:paraId="775DF022" w14:textId="77777777" w:rsidTr="00964740">
        <w:trPr>
          <w:cantSplit/>
          <w:trHeight w:val="371"/>
        </w:trPr>
        <w:tc>
          <w:tcPr>
            <w:tcW w:w="1418" w:type="dxa"/>
            <w:tcBorders>
              <w:top w:val="single" w:sz="4" w:space="0" w:color="auto"/>
              <w:left w:val="single" w:sz="4" w:space="0" w:color="auto"/>
              <w:right w:val="single" w:sz="4" w:space="0" w:color="auto"/>
            </w:tcBorders>
            <w:shd w:val="clear" w:color="auto" w:fill="D9D9D9" w:themeFill="background1" w:themeFillShade="D9"/>
          </w:tcPr>
          <w:p w14:paraId="3E14CF89" w14:textId="0E27A885" w:rsidR="00C402AA" w:rsidRPr="00611A4E" w:rsidRDefault="00C402AA" w:rsidP="00964740">
            <w:pPr>
              <w:rPr>
                <w:b/>
                <w:bCs/>
              </w:rPr>
            </w:pPr>
            <w:r w:rsidRPr="00611A4E">
              <w:rPr>
                <w:b/>
                <w:bCs/>
              </w:rPr>
              <w:t>To:</w:t>
            </w:r>
          </w:p>
        </w:tc>
        <w:tc>
          <w:tcPr>
            <w:tcW w:w="8363" w:type="dxa"/>
            <w:gridSpan w:val="3"/>
            <w:tcBorders>
              <w:top w:val="single" w:sz="4" w:space="0" w:color="auto"/>
              <w:left w:val="single" w:sz="4" w:space="0" w:color="auto"/>
              <w:right w:val="single" w:sz="4" w:space="0" w:color="auto"/>
            </w:tcBorders>
          </w:tcPr>
          <w:sdt>
            <w:sdtPr>
              <w:tag w:val="Name"/>
              <w:id w:val="-900199297"/>
              <w:placeholder>
                <w:docPart w:val="561D428A957A498EBADA2A674EC7AC33"/>
              </w:placeholder>
              <w:temporary/>
              <w:showingPlcHdr/>
            </w:sdtPr>
            <w:sdtEndPr/>
            <w:sdtContent>
              <w:p w14:paraId="3F6A9835" w14:textId="3C173ECC" w:rsidR="00C402AA" w:rsidRPr="00964740" w:rsidRDefault="00096087" w:rsidP="00964740">
                <w:pPr>
                  <w:rPr>
                    <w:rFonts w:ascii="Calibri" w:hAnsi="Calibri"/>
                    <w:color w:val="808080"/>
                  </w:rPr>
                </w:pPr>
                <w:r>
                  <w:rPr>
                    <w:rStyle w:val="PlaceholderText"/>
                  </w:rPr>
                  <w:t>Enter</w:t>
                </w:r>
                <w:r w:rsidR="00C402AA">
                  <w:rPr>
                    <w:rStyle w:val="PlaceholderText"/>
                  </w:rPr>
                  <w:t xml:space="preserve"> the </w:t>
                </w:r>
                <w:r w:rsidR="00964740">
                  <w:rPr>
                    <w:rStyle w:val="PlaceholderText"/>
                  </w:rPr>
                  <w:t xml:space="preserve">details </w:t>
                </w:r>
                <w:r w:rsidR="00C402AA">
                  <w:rPr>
                    <w:rStyle w:val="PlaceholderText"/>
                  </w:rPr>
                  <w:t>of the person you</w:t>
                </w:r>
                <w:r w:rsidR="007D0A30">
                  <w:rPr>
                    <w:rStyle w:val="PlaceholderText"/>
                  </w:rPr>
                  <w:t>’</w:t>
                </w:r>
                <w:r w:rsidR="00C402AA">
                  <w:rPr>
                    <w:rStyle w:val="PlaceholderText"/>
                  </w:rPr>
                  <w:t>re writing to</w:t>
                </w:r>
                <w:r w:rsidR="00964740">
                  <w:rPr>
                    <w:rStyle w:val="PlaceholderText"/>
                  </w:rPr>
                  <w:t>. Include their job title and contact number/email</w:t>
                </w:r>
              </w:p>
            </w:sdtContent>
          </w:sdt>
        </w:tc>
      </w:tr>
      <w:tr w:rsidR="00C402AA" w:rsidRPr="00765C04" w14:paraId="47F71299" w14:textId="77777777" w:rsidTr="00964740">
        <w:trPr>
          <w:cantSplit/>
          <w:trHeight w:val="325"/>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8B023C" w14:textId="135B15BA" w:rsidR="00C402AA" w:rsidRPr="00611A4E" w:rsidRDefault="00C402AA" w:rsidP="00964740">
            <w:pPr>
              <w:rPr>
                <w:b/>
                <w:bCs/>
              </w:rPr>
            </w:pPr>
            <w:r w:rsidRPr="00611A4E">
              <w:rPr>
                <w:b/>
                <w:bCs/>
              </w:rPr>
              <w:t>From:</w:t>
            </w:r>
          </w:p>
        </w:tc>
        <w:tc>
          <w:tcPr>
            <w:tcW w:w="3827" w:type="dxa"/>
            <w:tcBorders>
              <w:top w:val="single" w:sz="4" w:space="0" w:color="auto"/>
              <w:left w:val="single" w:sz="4" w:space="0" w:color="auto"/>
              <w:bottom w:val="single" w:sz="4" w:space="0" w:color="auto"/>
              <w:right w:val="single" w:sz="4" w:space="0" w:color="auto"/>
            </w:tcBorders>
          </w:tcPr>
          <w:p w14:paraId="44C42E7C" w14:textId="697E39B3" w:rsidR="00C402AA" w:rsidRDefault="00C75763" w:rsidP="00964740">
            <w:sdt>
              <w:sdtPr>
                <w:tag w:val="Your name"/>
                <w:id w:val="1013346437"/>
                <w:placeholder>
                  <w:docPart w:val="2DA16FFF561340EFB9EEA2379291C5C3"/>
                </w:placeholder>
                <w:temporary/>
                <w:showingPlcHdr/>
              </w:sdtPr>
              <w:sdtEndPr/>
              <w:sdtContent>
                <w:r w:rsidR="00C402AA">
                  <w:rPr>
                    <w:rStyle w:val="PlaceholderText"/>
                  </w:rPr>
                  <w:t>Enter your name</w:t>
                </w:r>
              </w:sdtContent>
            </w:sdt>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3C73CF" w14:textId="46C174DD" w:rsidR="00C402AA" w:rsidRDefault="00C402AA" w:rsidP="00964740">
            <w:r>
              <w:t>Date:</w:t>
            </w:r>
          </w:p>
        </w:tc>
        <w:tc>
          <w:tcPr>
            <w:tcW w:w="3685" w:type="dxa"/>
            <w:tcBorders>
              <w:top w:val="single" w:sz="4" w:space="0" w:color="auto"/>
              <w:left w:val="single" w:sz="4" w:space="0" w:color="auto"/>
              <w:bottom w:val="single" w:sz="4" w:space="0" w:color="auto"/>
              <w:right w:val="single" w:sz="4" w:space="0" w:color="auto"/>
            </w:tcBorders>
          </w:tcPr>
          <w:p w14:paraId="35383286" w14:textId="73A1AAB3" w:rsidR="00C402AA" w:rsidRPr="00611A4E" w:rsidRDefault="00C75763" w:rsidP="00964740">
            <w:sdt>
              <w:sdtPr>
                <w:rPr>
                  <w:b/>
                  <w:bCs/>
                </w:rPr>
                <w:tag w:val="Date"/>
                <w:id w:val="-576284855"/>
                <w:placeholder>
                  <w:docPart w:val="3DAB2B0A90514E179BBC29EC5470ABC4"/>
                </w:placeholder>
                <w:temporary/>
                <w:showingPlcHdr/>
                <w:date w:fullDate="2020-06-18T00:00:00Z">
                  <w:dateFormat w:val="dd/MM/yyyy"/>
                  <w:lid w:val="en-GB"/>
                  <w:storeMappedDataAs w:val="dateTime"/>
                  <w:calendar w:val="gregorian"/>
                </w:date>
              </w:sdtPr>
              <w:sdtEndPr/>
              <w:sdtContent>
                <w:r w:rsidR="00C402AA" w:rsidRPr="00611A4E">
                  <w:rPr>
                    <w:rStyle w:val="PlaceholderText"/>
                  </w:rPr>
                  <w:t>Enter the date</w:t>
                </w:r>
              </w:sdtContent>
            </w:sdt>
          </w:p>
        </w:tc>
      </w:tr>
      <w:tr w:rsidR="00C402AA" w:rsidRPr="00765C04" w14:paraId="2B374DA8" w14:textId="77777777" w:rsidTr="00964740">
        <w:trPr>
          <w:cantSplit/>
          <w:trHeight w:val="430"/>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951FD9" w14:textId="41169FB5" w:rsidR="00C402AA" w:rsidRPr="00611A4E" w:rsidRDefault="00C402AA" w:rsidP="00964740">
            <w:pPr>
              <w:rPr>
                <w:b/>
                <w:bCs/>
              </w:rPr>
            </w:pPr>
            <w:r w:rsidRPr="00611A4E">
              <w:rPr>
                <w:b/>
                <w:bCs/>
              </w:rPr>
              <w:t>Contact</w:t>
            </w:r>
          </w:p>
        </w:tc>
        <w:tc>
          <w:tcPr>
            <w:tcW w:w="8363" w:type="dxa"/>
            <w:gridSpan w:val="3"/>
            <w:tcBorders>
              <w:top w:val="single" w:sz="4" w:space="0" w:color="auto"/>
              <w:left w:val="single" w:sz="4" w:space="0" w:color="auto"/>
              <w:bottom w:val="single" w:sz="4" w:space="0" w:color="auto"/>
              <w:right w:val="single" w:sz="4" w:space="0" w:color="auto"/>
            </w:tcBorders>
          </w:tcPr>
          <w:p w14:paraId="308CF8F3" w14:textId="6A9CD8E9" w:rsidR="00C402AA" w:rsidRDefault="00C75763" w:rsidP="00964740">
            <w:sdt>
              <w:sdtPr>
                <w:tag w:val="Contact"/>
                <w:id w:val="412899954"/>
                <w:placeholder>
                  <w:docPart w:val="7E8270102A504088AEC6CE867A7027C2"/>
                </w:placeholder>
                <w:temporary/>
                <w:showingPlcHdr/>
              </w:sdtPr>
              <w:sdtEndPr/>
              <w:sdtContent>
                <w:r w:rsidR="00C402AA">
                  <w:rPr>
                    <w:rStyle w:val="PlaceholderText"/>
                  </w:rPr>
                  <w:t>Enter phone and/or email</w:t>
                </w:r>
                <w:r w:rsidR="007D0A30">
                  <w:rPr>
                    <w:rStyle w:val="PlaceholderText"/>
                  </w:rPr>
                  <w:t xml:space="preserve"> - how do you want to be contacted?</w:t>
                </w:r>
              </w:sdtContent>
            </w:sdt>
          </w:p>
        </w:tc>
      </w:tr>
    </w:tbl>
    <w:p w14:paraId="51E8B8AC" w14:textId="28CEC280" w:rsidR="00063940" w:rsidRPr="004F2F68" w:rsidRDefault="00063940">
      <w:pPr>
        <w:rPr>
          <w:b/>
          <w:bCs/>
        </w:rPr>
      </w:pPr>
    </w:p>
    <w:p w14:paraId="423431C0" w14:textId="77777777" w:rsidR="00096087" w:rsidRDefault="00C402AA" w:rsidP="00C402AA">
      <w:pPr>
        <w:tabs>
          <w:tab w:val="left" w:pos="2616"/>
        </w:tabs>
      </w:pPr>
      <w:r w:rsidRPr="008B1411">
        <w:t>Dear</w:t>
      </w:r>
      <w:r>
        <w:t xml:space="preserve"> </w:t>
      </w:r>
      <w:sdt>
        <w:sdtPr>
          <w:tag w:val="Name"/>
          <w:id w:val="-55710384"/>
          <w:placeholder>
            <w:docPart w:val="8DCFED8999924E90A3DC89D8A124BB88"/>
          </w:placeholder>
          <w:temporary/>
          <w:showingPlcHdr/>
        </w:sdtPr>
        <w:sdtEndPr/>
        <w:sdtContent>
          <w:r w:rsidR="00096087">
            <w:rPr>
              <w:rStyle w:val="PlaceholderText"/>
            </w:rPr>
            <w:t>First name</w:t>
          </w:r>
        </w:sdtContent>
      </w:sdt>
      <w:r w:rsidR="00096087">
        <w:t xml:space="preserve"> </w:t>
      </w:r>
    </w:p>
    <w:p w14:paraId="442ED260" w14:textId="02756DD6" w:rsidR="00457AF3" w:rsidRDefault="00C402AA" w:rsidP="00C402AA">
      <w:pPr>
        <w:tabs>
          <w:tab w:val="left" w:pos="2616"/>
        </w:tabs>
      </w:pPr>
      <w:r>
        <w:t>I</w:t>
      </w:r>
      <w:r w:rsidR="00096087">
        <w:t>’</w:t>
      </w:r>
      <w:r>
        <w:t>m writing to formal</w:t>
      </w:r>
      <w:r w:rsidR="00457AF3">
        <w:t xml:space="preserve">ly appeal </w:t>
      </w:r>
      <w:r w:rsidR="00AB4904">
        <w:t xml:space="preserve">against </w:t>
      </w:r>
      <w:r w:rsidR="00457AF3">
        <w:t xml:space="preserve">the </w:t>
      </w:r>
      <w:r w:rsidR="00AB4904">
        <w:t xml:space="preserve">decision to </w:t>
      </w:r>
      <w:sdt>
        <w:sdtPr>
          <w:tag w:val="Your name"/>
          <w:id w:val="-808237825"/>
          <w:placeholder>
            <w:docPart w:val="94591380E57247BFBE8690D877A98BA1"/>
          </w:placeholder>
          <w:temporary/>
          <w:showingPlcHdr/>
        </w:sdtPr>
        <w:sdtEndPr/>
        <w:sdtContent>
          <w:r w:rsidR="00AB4904">
            <w:rPr>
              <w:rStyle w:val="PlaceholderText"/>
            </w:rPr>
            <w:t xml:space="preserve">place me at risk of redundancy / place me into </w:t>
          </w:r>
          <w:proofErr w:type="gramStart"/>
          <w:r w:rsidR="00AB4904">
            <w:rPr>
              <w:rStyle w:val="PlaceholderText"/>
            </w:rPr>
            <w:t>the  [</w:t>
          </w:r>
          <w:proofErr w:type="gramEnd"/>
          <w:r w:rsidR="00AB4904">
            <w:rPr>
              <w:rStyle w:val="PlaceholderText"/>
            </w:rPr>
            <w:t xml:space="preserve">enter role name] role </w:t>
          </w:r>
        </w:sdtContent>
      </w:sdt>
      <w:r w:rsidR="00AB4904">
        <w:t xml:space="preserve">, which was communicated to me on </w:t>
      </w:r>
      <w:sdt>
        <w:sdtPr>
          <w:rPr>
            <w:b/>
            <w:bCs/>
          </w:rPr>
          <w:tag w:val="Date"/>
          <w:id w:val="1792005863"/>
          <w:placeholder>
            <w:docPart w:val="35C7F505F17C4CE09DCFFE9526E62D91"/>
          </w:placeholder>
          <w:temporary/>
          <w:showingPlcHdr/>
          <w:date w:fullDate="2020-06-18T00:00:00Z">
            <w:dateFormat w:val="dd/MM/yyyy"/>
            <w:lid w:val="en-GB"/>
            <w:storeMappedDataAs w:val="dateTime"/>
            <w:calendar w:val="gregorian"/>
          </w:date>
        </w:sdtPr>
        <w:sdtEndPr/>
        <w:sdtContent>
          <w:r w:rsidR="000A3747">
            <w:rPr>
              <w:rStyle w:val="PlaceholderText"/>
            </w:rPr>
            <w:t>e</w:t>
          </w:r>
          <w:r w:rsidR="00457AF3" w:rsidRPr="00611A4E">
            <w:rPr>
              <w:rStyle w:val="PlaceholderText"/>
            </w:rPr>
            <w:t>nter the date</w:t>
          </w:r>
        </w:sdtContent>
      </w:sdt>
      <w:r w:rsidR="00457AF3">
        <w:rPr>
          <w:b/>
          <w:bCs/>
        </w:rPr>
        <w:t>.</w:t>
      </w:r>
    </w:p>
    <w:p w14:paraId="73DD36BE" w14:textId="5E232FF4" w:rsidR="00C402AA" w:rsidRDefault="00964740" w:rsidP="00C402AA">
      <w:pPr>
        <w:tabs>
          <w:tab w:val="left" w:pos="2616"/>
        </w:tabs>
      </w:pPr>
      <w:r>
        <w:t xml:space="preserve">The reasons for my </w:t>
      </w:r>
      <w:r w:rsidR="00457AF3">
        <w:t>appeal</w:t>
      </w:r>
      <w:r>
        <w:t xml:space="preserve"> are as follows:</w:t>
      </w:r>
    </w:p>
    <w:sdt>
      <w:sdtPr>
        <w:id w:val="-1441757941"/>
        <w:placeholder>
          <w:docPart w:val="4A1003A9C877428BB7AAEDC30F225267"/>
        </w:placeholder>
        <w:temporary/>
        <w:showingPlcHdr/>
      </w:sdtPr>
      <w:sdtEndPr/>
      <w:sdtContent>
        <w:p w14:paraId="5732CE65" w14:textId="2FAFA0AE" w:rsidR="00096087" w:rsidRPr="00096087" w:rsidRDefault="00457AF3" w:rsidP="00096087">
          <w:pPr>
            <w:tabs>
              <w:tab w:val="left" w:pos="2616"/>
            </w:tabs>
            <w:rPr>
              <w:rFonts w:ascii="Calibri" w:hAnsi="Calibri"/>
              <w:color w:val="808080"/>
            </w:rPr>
          </w:pPr>
          <w:r>
            <w:rPr>
              <w:rStyle w:val="PlaceholderText"/>
            </w:rPr>
            <w:t>Set out the basis for your appeal</w:t>
          </w:r>
          <w:r w:rsidR="00964740">
            <w:rPr>
              <w:rFonts w:ascii="Calibri" w:hAnsi="Calibri"/>
              <w:color w:val="808080"/>
            </w:rPr>
            <w:t>. Include and consider the following:</w:t>
          </w:r>
        </w:p>
        <w:p w14:paraId="0639E59B" w14:textId="2F8EE902" w:rsidR="00480787" w:rsidRDefault="00480787" w:rsidP="00096087">
          <w:pPr>
            <w:numPr>
              <w:ilvl w:val="0"/>
              <w:numId w:val="2"/>
            </w:numPr>
            <w:tabs>
              <w:tab w:val="left" w:pos="2616"/>
            </w:tabs>
            <w:rPr>
              <w:rFonts w:ascii="Calibri" w:hAnsi="Calibri"/>
              <w:color w:val="808080"/>
            </w:rPr>
          </w:pPr>
          <w:r>
            <w:rPr>
              <w:rFonts w:ascii="Calibri" w:hAnsi="Calibri"/>
              <w:color w:val="808080"/>
            </w:rPr>
            <w:t xml:space="preserve">If you feel the selection criteria </w:t>
          </w:r>
          <w:r w:rsidR="00D954E8">
            <w:rPr>
              <w:rFonts w:ascii="Calibri" w:hAnsi="Calibri"/>
              <w:color w:val="808080"/>
            </w:rPr>
            <w:t>have</w:t>
          </w:r>
          <w:r>
            <w:rPr>
              <w:rFonts w:ascii="Calibri" w:hAnsi="Calibri"/>
              <w:color w:val="808080"/>
            </w:rPr>
            <w:t xml:space="preserve"> been unfairly or wrongly applied, explain</w:t>
          </w:r>
          <w:r w:rsidR="00D954E8">
            <w:rPr>
              <w:rFonts w:ascii="Calibri" w:hAnsi="Calibri"/>
              <w:color w:val="808080"/>
            </w:rPr>
            <w:t xml:space="preserve"> why</w:t>
          </w:r>
          <w:r>
            <w:rPr>
              <w:rFonts w:ascii="Calibri" w:hAnsi="Calibri"/>
              <w:color w:val="808080"/>
            </w:rPr>
            <w:t>. For example, where a scoring process has been followed, do</w:t>
          </w:r>
          <w:r w:rsidR="00E40199">
            <w:rPr>
              <w:rFonts w:ascii="Calibri" w:hAnsi="Calibri"/>
              <w:color w:val="808080"/>
            </w:rPr>
            <w:t>es</w:t>
          </w:r>
          <w:r>
            <w:rPr>
              <w:rFonts w:ascii="Calibri" w:hAnsi="Calibri"/>
              <w:color w:val="808080"/>
            </w:rPr>
            <w:t xml:space="preserve"> the scoring and commentary reflect your capabilities and performance over the last 12 months?</w:t>
          </w:r>
        </w:p>
        <w:p w14:paraId="372FCF9F" w14:textId="452EF307" w:rsidR="00480787" w:rsidRDefault="00480787" w:rsidP="00096087">
          <w:pPr>
            <w:numPr>
              <w:ilvl w:val="0"/>
              <w:numId w:val="2"/>
            </w:numPr>
            <w:tabs>
              <w:tab w:val="left" w:pos="2616"/>
            </w:tabs>
            <w:rPr>
              <w:rFonts w:ascii="Calibri" w:hAnsi="Calibri"/>
              <w:color w:val="808080"/>
            </w:rPr>
          </w:pPr>
          <w:r>
            <w:rPr>
              <w:rFonts w:ascii="Calibri" w:hAnsi="Calibri"/>
              <w:color w:val="808080"/>
            </w:rPr>
            <w:t xml:space="preserve">If </w:t>
          </w:r>
          <w:proofErr w:type="gramStart"/>
          <w:r>
            <w:rPr>
              <w:rFonts w:ascii="Calibri" w:hAnsi="Calibri"/>
              <w:color w:val="808080"/>
            </w:rPr>
            <w:t>you’ve</w:t>
          </w:r>
          <w:proofErr w:type="gramEnd"/>
          <w:r>
            <w:rPr>
              <w:rFonts w:ascii="Calibri" w:hAnsi="Calibri"/>
              <w:color w:val="808080"/>
            </w:rPr>
            <w:t xml:space="preserve"> been offered a</w:t>
          </w:r>
          <w:r w:rsidR="00D954E8">
            <w:rPr>
              <w:rFonts w:ascii="Calibri" w:hAnsi="Calibri"/>
              <w:color w:val="808080"/>
            </w:rPr>
            <w:t>n alternati</w:t>
          </w:r>
          <w:r>
            <w:rPr>
              <w:rFonts w:ascii="Calibri" w:hAnsi="Calibri"/>
              <w:color w:val="808080"/>
            </w:rPr>
            <w:t xml:space="preserve">ve role and you’re appealing on the basis that you don’t believe </w:t>
          </w:r>
          <w:r w:rsidR="00D954E8">
            <w:rPr>
              <w:rFonts w:ascii="Calibri" w:hAnsi="Calibri"/>
              <w:color w:val="808080"/>
            </w:rPr>
            <w:t>it’s</w:t>
          </w:r>
          <w:r>
            <w:rPr>
              <w:rFonts w:ascii="Calibri" w:hAnsi="Calibri"/>
              <w:color w:val="808080"/>
            </w:rPr>
            <w:t xml:space="preserve"> suitable. For example, you</w:t>
          </w:r>
          <w:r w:rsidR="00D954E8">
            <w:rPr>
              <w:rFonts w:ascii="Calibri" w:hAnsi="Calibri"/>
              <w:color w:val="808080"/>
            </w:rPr>
            <w:t>r skills m</w:t>
          </w:r>
          <w:r>
            <w:rPr>
              <w:rFonts w:ascii="Calibri" w:hAnsi="Calibri"/>
              <w:color w:val="808080"/>
            </w:rPr>
            <w:t xml:space="preserve">ay not </w:t>
          </w:r>
          <w:r w:rsidR="00D954E8">
            <w:rPr>
              <w:rFonts w:ascii="Calibri" w:hAnsi="Calibri"/>
              <w:color w:val="808080"/>
            </w:rPr>
            <w:t xml:space="preserve">match </w:t>
          </w:r>
          <w:r>
            <w:rPr>
              <w:rFonts w:ascii="Calibri" w:hAnsi="Calibri"/>
              <w:color w:val="808080"/>
            </w:rPr>
            <w:t>the role requirements</w:t>
          </w:r>
          <w:r w:rsidR="00D954E8">
            <w:rPr>
              <w:rFonts w:ascii="Calibri" w:hAnsi="Calibri"/>
              <w:color w:val="808080"/>
            </w:rPr>
            <w:t>. E</w:t>
          </w:r>
          <w:r>
            <w:rPr>
              <w:rFonts w:ascii="Calibri" w:hAnsi="Calibri"/>
              <w:color w:val="808080"/>
            </w:rPr>
            <w:t>xplain why.</w:t>
          </w:r>
        </w:p>
        <w:p w14:paraId="2EAB8B65" w14:textId="03CF67EC" w:rsidR="00AB4904" w:rsidRDefault="00AB4904" w:rsidP="00096087">
          <w:pPr>
            <w:numPr>
              <w:ilvl w:val="0"/>
              <w:numId w:val="2"/>
            </w:numPr>
            <w:tabs>
              <w:tab w:val="left" w:pos="2616"/>
            </w:tabs>
            <w:rPr>
              <w:rFonts w:ascii="Calibri" w:hAnsi="Calibri"/>
              <w:color w:val="808080"/>
            </w:rPr>
          </w:pPr>
          <w:r>
            <w:rPr>
              <w:rFonts w:ascii="Calibri" w:hAnsi="Calibri"/>
              <w:color w:val="808080"/>
            </w:rPr>
            <w:t>Set out a summary of your evidence to substantiate your appeal – it’s best to provide a bullet point summary and refer to additional documentation along the way. The additional evidence can be submitted along with your appeal letter or directly to an appeal manager once one has been appointed.</w:t>
          </w:r>
        </w:p>
        <w:p w14:paraId="539807C9" w14:textId="6E035958" w:rsidR="00457AF3" w:rsidRDefault="00457AF3" w:rsidP="00096087">
          <w:pPr>
            <w:numPr>
              <w:ilvl w:val="0"/>
              <w:numId w:val="2"/>
            </w:numPr>
            <w:tabs>
              <w:tab w:val="left" w:pos="2616"/>
            </w:tabs>
            <w:rPr>
              <w:rFonts w:ascii="Calibri" w:hAnsi="Calibri"/>
              <w:color w:val="808080"/>
            </w:rPr>
          </w:pPr>
          <w:r>
            <w:rPr>
              <w:rFonts w:ascii="Calibri" w:hAnsi="Calibri"/>
              <w:color w:val="808080"/>
            </w:rPr>
            <w:t>Any procedural issues that have occurred – as an example, were you given opportunity to view the evidence prior to your disciplinary hearing.</w:t>
          </w:r>
        </w:p>
        <w:p w14:paraId="3DE9FE57" w14:textId="3714B32B" w:rsidR="00096087" w:rsidRPr="00801F0B" w:rsidRDefault="00457AF3" w:rsidP="00801F0B">
          <w:pPr>
            <w:numPr>
              <w:ilvl w:val="0"/>
              <w:numId w:val="2"/>
            </w:numPr>
            <w:tabs>
              <w:tab w:val="left" w:pos="2616"/>
            </w:tabs>
            <w:rPr>
              <w:rFonts w:ascii="Calibri" w:hAnsi="Calibri"/>
              <w:color w:val="808080"/>
            </w:rPr>
          </w:pPr>
          <w:r>
            <w:rPr>
              <w:rFonts w:ascii="Calibri" w:hAnsi="Calibri"/>
              <w:color w:val="808080"/>
            </w:rPr>
            <w:t xml:space="preserve">Are there </w:t>
          </w:r>
          <w:r w:rsidR="00480787">
            <w:rPr>
              <w:rFonts w:ascii="Calibri" w:hAnsi="Calibri"/>
              <w:color w:val="808080"/>
            </w:rPr>
            <w:t xml:space="preserve">any </w:t>
          </w:r>
          <w:r>
            <w:rPr>
              <w:rFonts w:ascii="Calibri" w:hAnsi="Calibri"/>
              <w:color w:val="808080"/>
            </w:rPr>
            <w:t xml:space="preserve">mitigating circumstances </w:t>
          </w:r>
          <w:r w:rsidR="00480787">
            <w:rPr>
              <w:rFonts w:ascii="Calibri" w:hAnsi="Calibri"/>
              <w:color w:val="808080"/>
            </w:rPr>
            <w:t>that need to be explored?</w:t>
          </w:r>
        </w:p>
      </w:sdtContent>
    </w:sdt>
    <w:p w14:paraId="250E185B" w14:textId="07E0A499" w:rsidR="00C402AA" w:rsidRDefault="00C402AA" w:rsidP="00C402AA">
      <w:pPr>
        <w:tabs>
          <w:tab w:val="left" w:pos="2616"/>
        </w:tabs>
      </w:pPr>
    </w:p>
    <w:p w14:paraId="30311C1A" w14:textId="4F41B3C2" w:rsidR="00480787" w:rsidRDefault="00480787" w:rsidP="00C402AA">
      <w:pPr>
        <w:tabs>
          <w:tab w:val="left" w:pos="2616"/>
        </w:tabs>
      </w:pPr>
      <w:r>
        <w:t xml:space="preserve">In order to address the </w:t>
      </w:r>
      <w:proofErr w:type="gramStart"/>
      <w:r>
        <w:t>concerns</w:t>
      </w:r>
      <w:proofErr w:type="gramEnd"/>
      <w:r>
        <w:t xml:space="preserve"> I</w:t>
      </w:r>
      <w:r w:rsidR="00801F0B">
        <w:t>’</w:t>
      </w:r>
      <w:r>
        <w:t xml:space="preserve">ve raised in this letter, </w:t>
      </w:r>
      <w:sdt>
        <w:sdtPr>
          <w:tag w:val="Outcome"/>
          <w:id w:val="738603518"/>
          <w:placeholder>
            <w:docPart w:val="F9A5335071F447DDA0F9A01B5CF5FE94"/>
          </w:placeholder>
          <w:temporary/>
          <w:showingPlcHdr/>
        </w:sdtPr>
        <w:sdtEndPr/>
        <w:sdtContent>
          <w:r>
            <w:rPr>
              <w:rStyle w:val="PlaceholderText"/>
            </w:rPr>
            <w:t xml:space="preserve">explain what </w:t>
          </w:r>
          <w:r w:rsidRPr="00964740">
            <w:rPr>
              <w:rStyle w:val="PlaceholderText"/>
            </w:rPr>
            <w:t xml:space="preserve">outcome </w:t>
          </w:r>
          <w:r>
            <w:rPr>
              <w:rStyle w:val="PlaceholderText"/>
            </w:rPr>
            <w:t>you</w:t>
          </w:r>
          <w:r w:rsidR="007D0A30">
            <w:rPr>
              <w:rStyle w:val="PlaceholderText"/>
            </w:rPr>
            <w:t>’</w:t>
          </w:r>
          <w:r w:rsidRPr="00964740">
            <w:rPr>
              <w:rStyle w:val="PlaceholderText"/>
            </w:rPr>
            <w:t>re looking for</w:t>
          </w:r>
          <w:r>
            <w:rPr>
              <w:rStyle w:val="PlaceholderText"/>
            </w:rPr>
            <w:t xml:space="preserve"> as a result of your </w:t>
          </w:r>
          <w:r w:rsidR="00801F0B">
            <w:rPr>
              <w:rStyle w:val="PlaceholderText"/>
            </w:rPr>
            <w:t>appeal</w:t>
          </w:r>
          <w:r w:rsidRPr="00964740">
            <w:rPr>
              <w:rStyle w:val="PlaceholderText"/>
            </w:rPr>
            <w:t>.</w:t>
          </w:r>
          <w:r>
            <w:rPr>
              <w:rStyle w:val="PlaceholderText"/>
            </w:rPr>
            <w:t xml:space="preserve"> This gives your employer the opportunity to put things right for you. Your local Accord Officer can help you understand what options there may be before you submit your grievance.</w:t>
          </w:r>
        </w:sdtContent>
      </w:sdt>
    </w:p>
    <w:p w14:paraId="50173B6D" w14:textId="1C9F8EAC" w:rsidR="00964740" w:rsidRDefault="00964740" w:rsidP="00C402AA">
      <w:pPr>
        <w:tabs>
          <w:tab w:val="left" w:pos="2616"/>
        </w:tabs>
      </w:pPr>
      <w:r>
        <w:t>I</w:t>
      </w:r>
      <w:r w:rsidR="005519CE">
        <w:t xml:space="preserve"> would </w:t>
      </w:r>
      <w:r w:rsidR="000A3747">
        <w:t xml:space="preserve">be grateful if you would arrange an </w:t>
      </w:r>
      <w:r w:rsidR="005519CE">
        <w:t>independent appeal manager</w:t>
      </w:r>
      <w:r w:rsidR="000A3747">
        <w:t xml:space="preserve"> to investigate my appeal</w:t>
      </w:r>
      <w:r w:rsidR="005519CE">
        <w:t xml:space="preserve">, and I would like to be accompanied at further meetings by my union representative, </w:t>
      </w:r>
      <w:sdt>
        <w:sdtPr>
          <w:tag w:val="Name"/>
          <w:id w:val="508946263"/>
          <w:placeholder>
            <w:docPart w:val="ECC6EFCBED0541C99AC757C44F471034"/>
          </w:placeholder>
          <w:temporary/>
          <w:showingPlcHdr/>
        </w:sdtPr>
        <w:sdtEndPr/>
        <w:sdtContent>
          <w:r w:rsidR="000A3747">
            <w:rPr>
              <w:rStyle w:val="PlaceholderText"/>
            </w:rPr>
            <w:t>e</w:t>
          </w:r>
          <w:r w:rsidR="005519CE">
            <w:rPr>
              <w:rStyle w:val="PlaceholderText"/>
            </w:rPr>
            <w:t>nter rep name</w:t>
          </w:r>
        </w:sdtContent>
      </w:sdt>
      <w:r w:rsidR="005519CE">
        <w:t>.</w:t>
      </w:r>
    </w:p>
    <w:p w14:paraId="28C90ED6" w14:textId="77777777" w:rsidR="00C402AA" w:rsidRDefault="00C402AA" w:rsidP="00C402AA">
      <w:pPr>
        <w:tabs>
          <w:tab w:val="left" w:pos="2616"/>
        </w:tabs>
      </w:pPr>
      <w:r>
        <w:t>Yours sincerely</w:t>
      </w:r>
    </w:p>
    <w:p w14:paraId="7A38F088" w14:textId="7E512A78" w:rsidR="004F2F68" w:rsidRPr="005007F2" w:rsidRDefault="00C75763" w:rsidP="00C402AA">
      <w:pPr>
        <w:spacing w:line="360" w:lineRule="auto"/>
      </w:pPr>
      <w:sdt>
        <w:sdtPr>
          <w:tag w:val="Your name"/>
          <w:id w:val="-960098051"/>
          <w:placeholder>
            <w:docPart w:val="D1CB7C43ED97471A9507458C9CC37FDD"/>
          </w:placeholder>
          <w:temporary/>
          <w:showingPlcHdr/>
        </w:sdtPr>
        <w:sdtEndPr/>
        <w:sdtContent>
          <w:r w:rsidR="00096087">
            <w:rPr>
              <w:rStyle w:val="PlaceholderText"/>
            </w:rPr>
            <w:t>Enter your name</w:t>
          </w:r>
        </w:sdtContent>
      </w:sdt>
    </w:p>
    <w:sectPr w:rsidR="004F2F68" w:rsidRPr="005007F2" w:rsidSect="00C402AA">
      <w:pgSz w:w="11906" w:h="16838" w:code="9"/>
      <w:pgMar w:top="993" w:right="992" w:bottom="1440"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2156D"/>
    <w:multiLevelType w:val="hybridMultilevel"/>
    <w:tmpl w:val="58121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CD5575"/>
    <w:multiLevelType w:val="hybridMultilevel"/>
    <w:tmpl w:val="37BED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331365"/>
    <w:multiLevelType w:val="hybridMultilevel"/>
    <w:tmpl w:val="8F2C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940"/>
    <w:rsid w:val="00063940"/>
    <w:rsid w:val="00074D31"/>
    <w:rsid w:val="00096087"/>
    <w:rsid w:val="000A3747"/>
    <w:rsid w:val="000B7181"/>
    <w:rsid w:val="001332B8"/>
    <w:rsid w:val="001B26B0"/>
    <w:rsid w:val="001E06D7"/>
    <w:rsid w:val="00247F7D"/>
    <w:rsid w:val="00253A90"/>
    <w:rsid w:val="002944DB"/>
    <w:rsid w:val="00325E8B"/>
    <w:rsid w:val="00335C76"/>
    <w:rsid w:val="003A7F35"/>
    <w:rsid w:val="003F268F"/>
    <w:rsid w:val="0040415C"/>
    <w:rsid w:val="00456823"/>
    <w:rsid w:val="00457AF3"/>
    <w:rsid w:val="00480787"/>
    <w:rsid w:val="004B3AC5"/>
    <w:rsid w:val="004F2F68"/>
    <w:rsid w:val="005007F2"/>
    <w:rsid w:val="005422C0"/>
    <w:rsid w:val="005519CE"/>
    <w:rsid w:val="006005D1"/>
    <w:rsid w:val="0060639F"/>
    <w:rsid w:val="00611A4E"/>
    <w:rsid w:val="006827D6"/>
    <w:rsid w:val="00696991"/>
    <w:rsid w:val="006B41EB"/>
    <w:rsid w:val="00721820"/>
    <w:rsid w:val="00746D86"/>
    <w:rsid w:val="00765C04"/>
    <w:rsid w:val="007D0A30"/>
    <w:rsid w:val="00801F0B"/>
    <w:rsid w:val="008134DB"/>
    <w:rsid w:val="008223CA"/>
    <w:rsid w:val="0088178A"/>
    <w:rsid w:val="008964B7"/>
    <w:rsid w:val="00964740"/>
    <w:rsid w:val="00970C87"/>
    <w:rsid w:val="00994F61"/>
    <w:rsid w:val="009D06A2"/>
    <w:rsid w:val="00A2729F"/>
    <w:rsid w:val="00A55451"/>
    <w:rsid w:val="00A670DC"/>
    <w:rsid w:val="00A756D4"/>
    <w:rsid w:val="00A828A8"/>
    <w:rsid w:val="00A830FC"/>
    <w:rsid w:val="00AA3C27"/>
    <w:rsid w:val="00AB29F3"/>
    <w:rsid w:val="00AB4904"/>
    <w:rsid w:val="00B644D9"/>
    <w:rsid w:val="00BB1D67"/>
    <w:rsid w:val="00BC6F3D"/>
    <w:rsid w:val="00BD0C6E"/>
    <w:rsid w:val="00BE7ECB"/>
    <w:rsid w:val="00C2496C"/>
    <w:rsid w:val="00C402AA"/>
    <w:rsid w:val="00C7011A"/>
    <w:rsid w:val="00C75763"/>
    <w:rsid w:val="00CB59E4"/>
    <w:rsid w:val="00D003CC"/>
    <w:rsid w:val="00D64B7F"/>
    <w:rsid w:val="00D8108E"/>
    <w:rsid w:val="00D954E8"/>
    <w:rsid w:val="00E21953"/>
    <w:rsid w:val="00E226D8"/>
    <w:rsid w:val="00E365F0"/>
    <w:rsid w:val="00E40199"/>
    <w:rsid w:val="00EC0819"/>
    <w:rsid w:val="00F40B9D"/>
    <w:rsid w:val="00F8172C"/>
    <w:rsid w:val="00FD719A"/>
    <w:rsid w:val="00FF4591"/>
    <w:rsid w:val="00FF5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5BDA7"/>
  <w15:chartTrackingRefBased/>
  <w15:docId w15:val="{9C2FF5ED-A933-4A4E-A6F3-CA849C45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940"/>
    <w:pPr>
      <w:ind w:left="720"/>
      <w:contextualSpacing/>
    </w:pPr>
  </w:style>
  <w:style w:type="paragraph" w:customStyle="1" w:styleId="TableHeading">
    <w:name w:val="Table Heading"/>
    <w:basedOn w:val="BodyText"/>
    <w:next w:val="Normal"/>
    <w:rsid w:val="00063940"/>
    <w:pPr>
      <w:overflowPunct w:val="0"/>
      <w:autoSpaceDE w:val="0"/>
      <w:autoSpaceDN w:val="0"/>
      <w:adjustRightInd w:val="0"/>
      <w:spacing w:before="40" w:after="40" w:line="240" w:lineRule="auto"/>
      <w:jc w:val="both"/>
    </w:pPr>
    <w:rPr>
      <w:rFonts w:ascii="Arial" w:eastAsia="Times New Roman" w:hAnsi="Arial" w:cs="Times New Roman"/>
      <w:b/>
      <w:kern w:val="20"/>
      <w:szCs w:val="20"/>
    </w:rPr>
  </w:style>
  <w:style w:type="paragraph" w:styleId="BodyText">
    <w:name w:val="Body Text"/>
    <w:basedOn w:val="Normal"/>
    <w:link w:val="BodyTextChar"/>
    <w:uiPriority w:val="99"/>
    <w:semiHidden/>
    <w:unhideWhenUsed/>
    <w:rsid w:val="00063940"/>
    <w:pPr>
      <w:spacing w:after="120"/>
    </w:pPr>
  </w:style>
  <w:style w:type="character" w:customStyle="1" w:styleId="BodyTextChar">
    <w:name w:val="Body Text Char"/>
    <w:basedOn w:val="DefaultParagraphFont"/>
    <w:link w:val="BodyText"/>
    <w:uiPriority w:val="99"/>
    <w:semiHidden/>
    <w:rsid w:val="00063940"/>
  </w:style>
  <w:style w:type="character" w:styleId="PlaceholderText">
    <w:name w:val="Placeholder Text"/>
    <w:basedOn w:val="DefaultParagraphFont"/>
    <w:uiPriority w:val="99"/>
    <w:semiHidden/>
    <w:qFormat/>
    <w:rsid w:val="002944DB"/>
    <w:rPr>
      <w:rFonts w:ascii="Calibri" w:hAnsi="Calibri"/>
      <w:vanish w:val="0"/>
      <w:color w:val="808080"/>
      <w:sz w:val="22"/>
    </w:rPr>
  </w:style>
  <w:style w:type="paragraph" w:customStyle="1" w:styleId="Placeholder">
    <w:name w:val="Placeholder"/>
    <w:basedOn w:val="Normal"/>
    <w:qFormat/>
    <w:rsid w:val="0060639F"/>
    <w:rPr>
      <w:rFonts w:ascii="Arial" w:hAnsi="Arial" w:cs="Arial"/>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A16FFF561340EFB9EEA2379291C5C3"/>
        <w:category>
          <w:name w:val="General"/>
          <w:gallery w:val="placeholder"/>
        </w:category>
        <w:types>
          <w:type w:val="bbPlcHdr"/>
        </w:types>
        <w:behaviors>
          <w:behavior w:val="content"/>
        </w:behaviors>
        <w:guid w:val="{D6BF9D2C-A4C2-457B-ACC0-B46867E5BA6C}"/>
      </w:docPartPr>
      <w:docPartBody>
        <w:p w:rsidR="002150AB" w:rsidRDefault="00ED2EA7" w:rsidP="00ED2EA7">
          <w:pPr>
            <w:pStyle w:val="2DA16FFF561340EFB9EEA2379291C5C3"/>
          </w:pPr>
          <w:r>
            <w:rPr>
              <w:rStyle w:val="PlaceholderText"/>
            </w:rPr>
            <w:t>Enter your name</w:t>
          </w:r>
        </w:p>
      </w:docPartBody>
    </w:docPart>
    <w:docPart>
      <w:docPartPr>
        <w:name w:val="3DAB2B0A90514E179BBC29EC5470ABC4"/>
        <w:category>
          <w:name w:val="General"/>
          <w:gallery w:val="placeholder"/>
        </w:category>
        <w:types>
          <w:type w:val="bbPlcHdr"/>
        </w:types>
        <w:behaviors>
          <w:behavior w:val="content"/>
        </w:behaviors>
        <w:guid w:val="{468B297D-B1DA-4535-B525-C025009709BB}"/>
      </w:docPartPr>
      <w:docPartBody>
        <w:p w:rsidR="002150AB" w:rsidRDefault="00ED2EA7" w:rsidP="00ED2EA7">
          <w:pPr>
            <w:pStyle w:val="3DAB2B0A90514E179BBC29EC5470ABC4"/>
          </w:pPr>
          <w:r w:rsidRPr="00611A4E">
            <w:rPr>
              <w:rStyle w:val="PlaceholderText"/>
            </w:rPr>
            <w:t>Enter the date</w:t>
          </w:r>
        </w:p>
      </w:docPartBody>
    </w:docPart>
    <w:docPart>
      <w:docPartPr>
        <w:name w:val="561D428A957A498EBADA2A674EC7AC33"/>
        <w:category>
          <w:name w:val="General"/>
          <w:gallery w:val="placeholder"/>
        </w:category>
        <w:types>
          <w:type w:val="bbPlcHdr"/>
        </w:types>
        <w:behaviors>
          <w:behavior w:val="content"/>
        </w:behaviors>
        <w:guid w:val="{8BF0AB82-E65C-43B2-8634-23E62AD80046}"/>
      </w:docPartPr>
      <w:docPartBody>
        <w:p w:rsidR="002150AB" w:rsidRDefault="00ED2EA7" w:rsidP="00ED2EA7">
          <w:pPr>
            <w:pStyle w:val="561D428A957A498EBADA2A674EC7AC33"/>
          </w:pPr>
          <w:r>
            <w:rPr>
              <w:rStyle w:val="PlaceholderText"/>
            </w:rPr>
            <w:t>Enter the details of the person you’re writing to. Include their job title and contact number/email</w:t>
          </w:r>
        </w:p>
      </w:docPartBody>
    </w:docPart>
    <w:docPart>
      <w:docPartPr>
        <w:name w:val="7E8270102A504088AEC6CE867A7027C2"/>
        <w:category>
          <w:name w:val="General"/>
          <w:gallery w:val="placeholder"/>
        </w:category>
        <w:types>
          <w:type w:val="bbPlcHdr"/>
        </w:types>
        <w:behaviors>
          <w:behavior w:val="content"/>
        </w:behaviors>
        <w:guid w:val="{C2A011C6-4BBF-415B-AF3E-B647D1E0A0EA}"/>
      </w:docPartPr>
      <w:docPartBody>
        <w:p w:rsidR="002150AB" w:rsidRDefault="00ED2EA7" w:rsidP="00ED2EA7">
          <w:pPr>
            <w:pStyle w:val="7E8270102A504088AEC6CE867A7027C2"/>
          </w:pPr>
          <w:r>
            <w:rPr>
              <w:rStyle w:val="PlaceholderText"/>
            </w:rPr>
            <w:t>Enter phone and/or email - how do you want to be contacted?</w:t>
          </w:r>
        </w:p>
      </w:docPartBody>
    </w:docPart>
    <w:docPart>
      <w:docPartPr>
        <w:name w:val="8DCFED8999924E90A3DC89D8A124BB88"/>
        <w:category>
          <w:name w:val="General"/>
          <w:gallery w:val="placeholder"/>
        </w:category>
        <w:types>
          <w:type w:val="bbPlcHdr"/>
        </w:types>
        <w:behaviors>
          <w:behavior w:val="content"/>
        </w:behaviors>
        <w:guid w:val="{9C6C09F0-27E7-48C5-815B-AFF1A4DFD224}"/>
      </w:docPartPr>
      <w:docPartBody>
        <w:p w:rsidR="00EE35AF" w:rsidRDefault="00ED2EA7" w:rsidP="00ED2EA7">
          <w:pPr>
            <w:pStyle w:val="8DCFED8999924E90A3DC89D8A124BB88"/>
          </w:pPr>
          <w:r>
            <w:rPr>
              <w:rStyle w:val="PlaceholderText"/>
            </w:rPr>
            <w:t>First name</w:t>
          </w:r>
        </w:p>
      </w:docPartBody>
    </w:docPart>
    <w:docPart>
      <w:docPartPr>
        <w:name w:val="4A1003A9C877428BB7AAEDC30F225267"/>
        <w:category>
          <w:name w:val="General"/>
          <w:gallery w:val="placeholder"/>
        </w:category>
        <w:types>
          <w:type w:val="bbPlcHdr"/>
        </w:types>
        <w:behaviors>
          <w:behavior w:val="content"/>
        </w:behaviors>
        <w:guid w:val="{9E12A035-8E8A-4351-9EDF-5E08535BBD92}"/>
      </w:docPartPr>
      <w:docPartBody>
        <w:p w:rsidR="00ED2EA7" w:rsidRPr="00096087" w:rsidRDefault="00ED2EA7" w:rsidP="00096087">
          <w:pPr>
            <w:tabs>
              <w:tab w:val="left" w:pos="2616"/>
            </w:tabs>
            <w:rPr>
              <w:rFonts w:ascii="Calibri" w:hAnsi="Calibri"/>
              <w:color w:val="808080"/>
            </w:rPr>
          </w:pPr>
          <w:r>
            <w:rPr>
              <w:rStyle w:val="PlaceholderText"/>
            </w:rPr>
            <w:t>Set out the basis for your appeal</w:t>
          </w:r>
          <w:r>
            <w:rPr>
              <w:rFonts w:ascii="Calibri" w:hAnsi="Calibri"/>
              <w:color w:val="808080"/>
            </w:rPr>
            <w:t>. Include and consider the following:</w:t>
          </w:r>
        </w:p>
        <w:p w:rsidR="00ED2EA7" w:rsidRDefault="00ED2EA7" w:rsidP="00ED2EA7">
          <w:pPr>
            <w:numPr>
              <w:ilvl w:val="0"/>
              <w:numId w:val="1"/>
            </w:numPr>
            <w:tabs>
              <w:tab w:val="left" w:pos="2616"/>
            </w:tabs>
            <w:rPr>
              <w:rFonts w:ascii="Calibri" w:hAnsi="Calibri"/>
              <w:color w:val="808080"/>
            </w:rPr>
          </w:pPr>
          <w:r>
            <w:rPr>
              <w:rFonts w:ascii="Calibri" w:hAnsi="Calibri"/>
              <w:color w:val="808080"/>
            </w:rPr>
            <w:t>If you feel the selection criteria have been unfairly or wrongly applied, explain why. For example, where a scoring process has been followed, does the scoring and commentary reflect your capabilities and performance over the last 12 months?</w:t>
          </w:r>
        </w:p>
        <w:p w:rsidR="00ED2EA7" w:rsidRDefault="00ED2EA7" w:rsidP="00ED2EA7">
          <w:pPr>
            <w:numPr>
              <w:ilvl w:val="0"/>
              <w:numId w:val="1"/>
            </w:numPr>
            <w:tabs>
              <w:tab w:val="left" w:pos="2616"/>
            </w:tabs>
            <w:rPr>
              <w:rFonts w:ascii="Calibri" w:hAnsi="Calibri"/>
              <w:color w:val="808080"/>
            </w:rPr>
          </w:pPr>
          <w:r>
            <w:rPr>
              <w:rFonts w:ascii="Calibri" w:hAnsi="Calibri"/>
              <w:color w:val="808080"/>
            </w:rPr>
            <w:t>If you’ve been offered an alternative role and you’re appealing on the basis that you don’t believe it’s suitable. For example, your skills may not match the role requirements. Explain why.</w:t>
          </w:r>
        </w:p>
        <w:p w:rsidR="00ED2EA7" w:rsidRDefault="00ED2EA7" w:rsidP="00ED2EA7">
          <w:pPr>
            <w:numPr>
              <w:ilvl w:val="0"/>
              <w:numId w:val="1"/>
            </w:numPr>
            <w:tabs>
              <w:tab w:val="left" w:pos="2616"/>
            </w:tabs>
            <w:rPr>
              <w:rFonts w:ascii="Calibri" w:hAnsi="Calibri"/>
              <w:color w:val="808080"/>
            </w:rPr>
          </w:pPr>
          <w:r>
            <w:rPr>
              <w:rFonts w:ascii="Calibri" w:hAnsi="Calibri"/>
              <w:color w:val="808080"/>
            </w:rPr>
            <w:t>Set out a summary of your evidence to substantiate your appeal – it’s best to provide a bullet point summary and refer to additional documentation along the way. The additional evidence can be submitted along with your appeal letter or directly to an appeal manager once one has been appointed.</w:t>
          </w:r>
        </w:p>
        <w:p w:rsidR="00ED2EA7" w:rsidRDefault="00ED2EA7" w:rsidP="00ED2EA7">
          <w:pPr>
            <w:numPr>
              <w:ilvl w:val="0"/>
              <w:numId w:val="1"/>
            </w:numPr>
            <w:tabs>
              <w:tab w:val="left" w:pos="2616"/>
            </w:tabs>
            <w:rPr>
              <w:rFonts w:ascii="Calibri" w:hAnsi="Calibri"/>
              <w:color w:val="808080"/>
            </w:rPr>
          </w:pPr>
          <w:r>
            <w:rPr>
              <w:rFonts w:ascii="Calibri" w:hAnsi="Calibri"/>
              <w:color w:val="808080"/>
            </w:rPr>
            <w:t>Any procedural issues that have occurred – as an example, were you given opportunity to view the evidence prior to your disciplinary hearing.</w:t>
          </w:r>
        </w:p>
        <w:p w:rsidR="00EE35AF" w:rsidRDefault="00ED2EA7" w:rsidP="00ED2EA7">
          <w:pPr>
            <w:pStyle w:val="4A1003A9C877428BB7AAEDC30F225267"/>
          </w:pPr>
          <w:r>
            <w:rPr>
              <w:rFonts w:ascii="Calibri" w:hAnsi="Calibri"/>
              <w:color w:val="808080"/>
            </w:rPr>
            <w:t>Are there any mitigating circumstances that need to be explored?</w:t>
          </w:r>
        </w:p>
      </w:docPartBody>
    </w:docPart>
    <w:docPart>
      <w:docPartPr>
        <w:name w:val="D1CB7C43ED97471A9507458C9CC37FDD"/>
        <w:category>
          <w:name w:val="General"/>
          <w:gallery w:val="placeholder"/>
        </w:category>
        <w:types>
          <w:type w:val="bbPlcHdr"/>
        </w:types>
        <w:behaviors>
          <w:behavior w:val="content"/>
        </w:behaviors>
        <w:guid w:val="{54F6CAE4-0AA4-46CF-A9F0-2461B702FDC3}"/>
      </w:docPartPr>
      <w:docPartBody>
        <w:p w:rsidR="00EE35AF" w:rsidRDefault="00ED2EA7" w:rsidP="00ED2EA7">
          <w:pPr>
            <w:pStyle w:val="D1CB7C43ED97471A9507458C9CC37FDD"/>
          </w:pPr>
          <w:r>
            <w:rPr>
              <w:rStyle w:val="PlaceholderText"/>
            </w:rPr>
            <w:t>Enter your name</w:t>
          </w:r>
        </w:p>
      </w:docPartBody>
    </w:docPart>
    <w:docPart>
      <w:docPartPr>
        <w:name w:val="35C7F505F17C4CE09DCFFE9526E62D91"/>
        <w:category>
          <w:name w:val="General"/>
          <w:gallery w:val="placeholder"/>
        </w:category>
        <w:types>
          <w:type w:val="bbPlcHdr"/>
        </w:types>
        <w:behaviors>
          <w:behavior w:val="content"/>
        </w:behaviors>
        <w:guid w:val="{EA7E85AD-8376-4988-8F93-658886BA95E5}"/>
      </w:docPartPr>
      <w:docPartBody>
        <w:p w:rsidR="007352D7" w:rsidRDefault="00ED2EA7" w:rsidP="00ED2EA7">
          <w:pPr>
            <w:pStyle w:val="35C7F505F17C4CE09DCFFE9526E62D91"/>
          </w:pPr>
          <w:r>
            <w:rPr>
              <w:rStyle w:val="PlaceholderText"/>
            </w:rPr>
            <w:t>e</w:t>
          </w:r>
          <w:r w:rsidRPr="00611A4E">
            <w:rPr>
              <w:rStyle w:val="PlaceholderText"/>
            </w:rPr>
            <w:t>nter the date</w:t>
          </w:r>
        </w:p>
      </w:docPartBody>
    </w:docPart>
    <w:docPart>
      <w:docPartPr>
        <w:name w:val="ECC6EFCBED0541C99AC757C44F471034"/>
        <w:category>
          <w:name w:val="General"/>
          <w:gallery w:val="placeholder"/>
        </w:category>
        <w:types>
          <w:type w:val="bbPlcHdr"/>
        </w:types>
        <w:behaviors>
          <w:behavior w:val="content"/>
        </w:behaviors>
        <w:guid w:val="{32D12093-8814-4D94-A7A7-9123731E515F}"/>
      </w:docPartPr>
      <w:docPartBody>
        <w:p w:rsidR="007352D7" w:rsidRDefault="00ED2EA7" w:rsidP="00ED2EA7">
          <w:pPr>
            <w:pStyle w:val="ECC6EFCBED0541C99AC757C44F471034"/>
          </w:pPr>
          <w:r>
            <w:rPr>
              <w:rStyle w:val="PlaceholderText"/>
            </w:rPr>
            <w:t>enter rep name</w:t>
          </w:r>
        </w:p>
      </w:docPartBody>
    </w:docPart>
    <w:docPart>
      <w:docPartPr>
        <w:name w:val="94591380E57247BFBE8690D877A98BA1"/>
        <w:category>
          <w:name w:val="General"/>
          <w:gallery w:val="placeholder"/>
        </w:category>
        <w:types>
          <w:type w:val="bbPlcHdr"/>
        </w:types>
        <w:behaviors>
          <w:behavior w:val="content"/>
        </w:behaviors>
        <w:guid w:val="{E184EAB0-D7CE-4D71-BBEA-DF7C8898B400}"/>
      </w:docPartPr>
      <w:docPartBody>
        <w:p w:rsidR="00A47B58" w:rsidRDefault="00ED2EA7" w:rsidP="00ED2EA7">
          <w:pPr>
            <w:pStyle w:val="94591380E57247BFBE8690D877A98BA1"/>
          </w:pPr>
          <w:r>
            <w:rPr>
              <w:rStyle w:val="PlaceholderText"/>
            </w:rPr>
            <w:t xml:space="preserve">place me at risk of redundancy / place me into the  [enter role name] role </w:t>
          </w:r>
        </w:p>
      </w:docPartBody>
    </w:docPart>
    <w:docPart>
      <w:docPartPr>
        <w:name w:val="F9A5335071F447DDA0F9A01B5CF5FE94"/>
        <w:category>
          <w:name w:val="General"/>
          <w:gallery w:val="placeholder"/>
        </w:category>
        <w:types>
          <w:type w:val="bbPlcHdr"/>
        </w:types>
        <w:behaviors>
          <w:behavior w:val="content"/>
        </w:behaviors>
        <w:guid w:val="{59C3881F-5776-4EEB-97B0-9C7622A8549A}"/>
      </w:docPartPr>
      <w:docPartBody>
        <w:p w:rsidR="00A47B58" w:rsidRDefault="00ED2EA7" w:rsidP="00ED2EA7">
          <w:pPr>
            <w:pStyle w:val="F9A5335071F447DDA0F9A01B5CF5FE94"/>
          </w:pPr>
          <w:r>
            <w:rPr>
              <w:rStyle w:val="PlaceholderText"/>
            </w:rPr>
            <w:t xml:space="preserve">explain what </w:t>
          </w:r>
          <w:r w:rsidRPr="00964740">
            <w:rPr>
              <w:rStyle w:val="PlaceholderText"/>
            </w:rPr>
            <w:t xml:space="preserve">outcome </w:t>
          </w:r>
          <w:r>
            <w:rPr>
              <w:rStyle w:val="PlaceholderText"/>
            </w:rPr>
            <w:t>you’</w:t>
          </w:r>
          <w:r w:rsidRPr="00964740">
            <w:rPr>
              <w:rStyle w:val="PlaceholderText"/>
            </w:rPr>
            <w:t>re looking for</w:t>
          </w:r>
          <w:r>
            <w:rPr>
              <w:rStyle w:val="PlaceholderText"/>
            </w:rPr>
            <w:t xml:space="preserve"> as a result of your appeal</w:t>
          </w:r>
          <w:r w:rsidRPr="00964740">
            <w:rPr>
              <w:rStyle w:val="PlaceholderText"/>
            </w:rPr>
            <w:t>.</w:t>
          </w:r>
          <w:r>
            <w:rPr>
              <w:rStyle w:val="PlaceholderText"/>
            </w:rPr>
            <w:t xml:space="preserve"> This gives your employer the opportunity to put things right for you. Your local Accord Officer can help you understand what options there may be before you submit your grievance.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31365"/>
    <w:multiLevelType w:val="hybridMultilevel"/>
    <w:tmpl w:val="8F2C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EC"/>
    <w:rsid w:val="00005823"/>
    <w:rsid w:val="000800F8"/>
    <w:rsid w:val="00193C5D"/>
    <w:rsid w:val="001F2E94"/>
    <w:rsid w:val="002150AB"/>
    <w:rsid w:val="00217845"/>
    <w:rsid w:val="0032724C"/>
    <w:rsid w:val="003922CF"/>
    <w:rsid w:val="003D6D5D"/>
    <w:rsid w:val="004260C8"/>
    <w:rsid w:val="005B17F1"/>
    <w:rsid w:val="005D3A73"/>
    <w:rsid w:val="00671E8C"/>
    <w:rsid w:val="007352D7"/>
    <w:rsid w:val="00761493"/>
    <w:rsid w:val="008D7E56"/>
    <w:rsid w:val="009828BC"/>
    <w:rsid w:val="00A4696D"/>
    <w:rsid w:val="00A47B58"/>
    <w:rsid w:val="00A67155"/>
    <w:rsid w:val="00B01F15"/>
    <w:rsid w:val="00BF44D0"/>
    <w:rsid w:val="00BF6F99"/>
    <w:rsid w:val="00CE1C9B"/>
    <w:rsid w:val="00E8238B"/>
    <w:rsid w:val="00ED2EA7"/>
    <w:rsid w:val="00EE35AF"/>
    <w:rsid w:val="00EE4B0D"/>
    <w:rsid w:val="00F46ABA"/>
    <w:rsid w:val="00F75E01"/>
    <w:rsid w:val="00FA3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ED2EA7"/>
    <w:rPr>
      <w:rFonts w:ascii="Calibri" w:hAnsi="Calibri"/>
      <w:vanish w:val="0"/>
      <w:color w:val="808080"/>
      <w:sz w:val="22"/>
    </w:rPr>
  </w:style>
  <w:style w:type="paragraph" w:customStyle="1" w:styleId="561D428A957A498EBADA2A674EC7AC331">
    <w:name w:val="561D428A957A498EBADA2A674EC7AC331"/>
    <w:rsid w:val="003D6D5D"/>
    <w:rPr>
      <w:rFonts w:eastAsiaTheme="minorHAnsi"/>
      <w:lang w:eastAsia="en-US"/>
    </w:rPr>
  </w:style>
  <w:style w:type="paragraph" w:customStyle="1" w:styleId="2DA16FFF561340EFB9EEA2379291C5C31">
    <w:name w:val="2DA16FFF561340EFB9EEA2379291C5C31"/>
    <w:rsid w:val="003D6D5D"/>
    <w:rPr>
      <w:rFonts w:eastAsiaTheme="minorHAnsi"/>
      <w:lang w:eastAsia="en-US"/>
    </w:rPr>
  </w:style>
  <w:style w:type="paragraph" w:customStyle="1" w:styleId="3DAB2B0A90514E179BBC29EC5470ABC41">
    <w:name w:val="3DAB2B0A90514E179BBC29EC5470ABC41"/>
    <w:rsid w:val="003D6D5D"/>
    <w:rPr>
      <w:rFonts w:eastAsiaTheme="minorHAnsi"/>
      <w:lang w:eastAsia="en-US"/>
    </w:rPr>
  </w:style>
  <w:style w:type="paragraph" w:customStyle="1" w:styleId="7E8270102A504088AEC6CE867A7027C21">
    <w:name w:val="7E8270102A504088AEC6CE867A7027C21"/>
    <w:rsid w:val="003D6D5D"/>
    <w:rPr>
      <w:rFonts w:eastAsiaTheme="minorHAnsi"/>
      <w:lang w:eastAsia="en-US"/>
    </w:rPr>
  </w:style>
  <w:style w:type="paragraph" w:customStyle="1" w:styleId="8DCFED8999924E90A3DC89D8A124BB881">
    <w:name w:val="8DCFED8999924E90A3DC89D8A124BB881"/>
    <w:rsid w:val="003D6D5D"/>
    <w:rPr>
      <w:rFonts w:eastAsiaTheme="minorHAnsi"/>
      <w:lang w:eastAsia="en-US"/>
    </w:rPr>
  </w:style>
  <w:style w:type="paragraph" w:customStyle="1" w:styleId="94591380E57247BFBE8690D877A98BA11">
    <w:name w:val="94591380E57247BFBE8690D877A98BA11"/>
    <w:rsid w:val="003D6D5D"/>
    <w:rPr>
      <w:rFonts w:eastAsiaTheme="minorHAnsi"/>
      <w:lang w:eastAsia="en-US"/>
    </w:rPr>
  </w:style>
  <w:style w:type="paragraph" w:customStyle="1" w:styleId="35C7F505F17C4CE09DCFFE9526E62D911">
    <w:name w:val="35C7F505F17C4CE09DCFFE9526E62D911"/>
    <w:rsid w:val="003D6D5D"/>
    <w:rPr>
      <w:rFonts w:eastAsiaTheme="minorHAnsi"/>
      <w:lang w:eastAsia="en-US"/>
    </w:rPr>
  </w:style>
  <w:style w:type="paragraph" w:customStyle="1" w:styleId="4A1003A9C877428BB7AAEDC30F2252671">
    <w:name w:val="4A1003A9C877428BB7AAEDC30F2252671"/>
    <w:rsid w:val="003D6D5D"/>
    <w:rPr>
      <w:rFonts w:eastAsiaTheme="minorHAnsi"/>
      <w:lang w:eastAsia="en-US"/>
    </w:rPr>
  </w:style>
  <w:style w:type="paragraph" w:customStyle="1" w:styleId="F9A5335071F447DDA0F9A01B5CF5FE941">
    <w:name w:val="F9A5335071F447DDA0F9A01B5CF5FE941"/>
    <w:rsid w:val="003D6D5D"/>
    <w:rPr>
      <w:rFonts w:eastAsiaTheme="minorHAnsi"/>
      <w:lang w:eastAsia="en-US"/>
    </w:rPr>
  </w:style>
  <w:style w:type="paragraph" w:customStyle="1" w:styleId="ECC6EFCBED0541C99AC757C44F4710341">
    <w:name w:val="ECC6EFCBED0541C99AC757C44F4710341"/>
    <w:rsid w:val="003D6D5D"/>
    <w:rPr>
      <w:rFonts w:eastAsiaTheme="minorHAnsi"/>
      <w:lang w:eastAsia="en-US"/>
    </w:rPr>
  </w:style>
  <w:style w:type="paragraph" w:customStyle="1" w:styleId="D1CB7C43ED97471A9507458C9CC37FDD1">
    <w:name w:val="D1CB7C43ED97471A9507458C9CC37FDD1"/>
    <w:rsid w:val="003D6D5D"/>
    <w:rPr>
      <w:rFonts w:eastAsiaTheme="minorHAnsi"/>
      <w:lang w:eastAsia="en-US"/>
    </w:rPr>
  </w:style>
  <w:style w:type="paragraph" w:customStyle="1" w:styleId="561D428A957A498EBADA2A674EC7AC33">
    <w:name w:val="561D428A957A498EBADA2A674EC7AC33"/>
    <w:rsid w:val="00ED2EA7"/>
    <w:rPr>
      <w:rFonts w:eastAsiaTheme="minorHAnsi"/>
      <w:lang w:eastAsia="en-US"/>
    </w:rPr>
  </w:style>
  <w:style w:type="paragraph" w:customStyle="1" w:styleId="2DA16FFF561340EFB9EEA2379291C5C3">
    <w:name w:val="2DA16FFF561340EFB9EEA2379291C5C3"/>
    <w:rsid w:val="00ED2EA7"/>
    <w:rPr>
      <w:rFonts w:eastAsiaTheme="minorHAnsi"/>
      <w:lang w:eastAsia="en-US"/>
    </w:rPr>
  </w:style>
  <w:style w:type="paragraph" w:customStyle="1" w:styleId="3DAB2B0A90514E179BBC29EC5470ABC4">
    <w:name w:val="3DAB2B0A90514E179BBC29EC5470ABC4"/>
    <w:rsid w:val="00ED2EA7"/>
    <w:rPr>
      <w:rFonts w:eastAsiaTheme="minorHAnsi"/>
      <w:lang w:eastAsia="en-US"/>
    </w:rPr>
  </w:style>
  <w:style w:type="paragraph" w:customStyle="1" w:styleId="7E8270102A504088AEC6CE867A7027C2">
    <w:name w:val="7E8270102A504088AEC6CE867A7027C2"/>
    <w:rsid w:val="00ED2EA7"/>
    <w:rPr>
      <w:rFonts w:eastAsiaTheme="minorHAnsi"/>
      <w:lang w:eastAsia="en-US"/>
    </w:rPr>
  </w:style>
  <w:style w:type="paragraph" w:customStyle="1" w:styleId="8DCFED8999924E90A3DC89D8A124BB88">
    <w:name w:val="8DCFED8999924E90A3DC89D8A124BB88"/>
    <w:rsid w:val="00ED2EA7"/>
    <w:rPr>
      <w:rFonts w:eastAsiaTheme="minorHAnsi"/>
      <w:lang w:eastAsia="en-US"/>
    </w:rPr>
  </w:style>
  <w:style w:type="paragraph" w:customStyle="1" w:styleId="94591380E57247BFBE8690D877A98BA1">
    <w:name w:val="94591380E57247BFBE8690D877A98BA1"/>
    <w:rsid w:val="00ED2EA7"/>
    <w:rPr>
      <w:rFonts w:eastAsiaTheme="minorHAnsi"/>
      <w:lang w:eastAsia="en-US"/>
    </w:rPr>
  </w:style>
  <w:style w:type="paragraph" w:customStyle="1" w:styleId="35C7F505F17C4CE09DCFFE9526E62D91">
    <w:name w:val="35C7F505F17C4CE09DCFFE9526E62D91"/>
    <w:rsid w:val="00ED2EA7"/>
    <w:rPr>
      <w:rFonts w:eastAsiaTheme="minorHAnsi"/>
      <w:lang w:eastAsia="en-US"/>
    </w:rPr>
  </w:style>
  <w:style w:type="paragraph" w:customStyle="1" w:styleId="4A1003A9C877428BB7AAEDC30F225267">
    <w:name w:val="4A1003A9C877428BB7AAEDC30F225267"/>
    <w:rsid w:val="00ED2EA7"/>
    <w:rPr>
      <w:rFonts w:eastAsiaTheme="minorHAnsi"/>
      <w:lang w:eastAsia="en-US"/>
    </w:rPr>
  </w:style>
  <w:style w:type="paragraph" w:customStyle="1" w:styleId="F9A5335071F447DDA0F9A01B5CF5FE94">
    <w:name w:val="F9A5335071F447DDA0F9A01B5CF5FE94"/>
    <w:rsid w:val="00ED2EA7"/>
    <w:rPr>
      <w:rFonts w:eastAsiaTheme="minorHAnsi"/>
      <w:lang w:eastAsia="en-US"/>
    </w:rPr>
  </w:style>
  <w:style w:type="paragraph" w:customStyle="1" w:styleId="ECC6EFCBED0541C99AC757C44F471034">
    <w:name w:val="ECC6EFCBED0541C99AC757C44F471034"/>
    <w:rsid w:val="00ED2EA7"/>
    <w:rPr>
      <w:rFonts w:eastAsiaTheme="minorHAnsi"/>
      <w:lang w:eastAsia="en-US"/>
    </w:rPr>
  </w:style>
  <w:style w:type="paragraph" w:customStyle="1" w:styleId="D1CB7C43ED97471A9507458C9CC37FDD">
    <w:name w:val="D1CB7C43ED97471A9507458C9CC37FDD"/>
    <w:rsid w:val="00ED2EA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C114221D1F15489ABA5650B0A2A3C3" ma:contentTypeVersion="12" ma:contentTypeDescription="Create a new document." ma:contentTypeScope="" ma:versionID="50805e0c152ce950c9613e9c0239b482">
  <xsd:schema xmlns:xsd="http://www.w3.org/2001/XMLSchema" xmlns:xs="http://www.w3.org/2001/XMLSchema" xmlns:p="http://schemas.microsoft.com/office/2006/metadata/properties" xmlns:ns2="7fdc0193-29ec-4210-a279-6078c786cb72" xmlns:ns3="ebc74d07-cbd9-4a0d-a32f-38802a2bbf63" targetNamespace="http://schemas.microsoft.com/office/2006/metadata/properties" ma:root="true" ma:fieldsID="0341ee77f2fc6363bd63e191c26b2e89" ns2:_="" ns3:_="">
    <xsd:import namespace="7fdc0193-29ec-4210-a279-6078c786cb72"/>
    <xsd:import namespace="ebc74d07-cbd9-4a0d-a32f-38802a2bbf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c0193-29ec-4210-a279-6078c786c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74d07-cbd9-4a0d-a32f-38802a2bbf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1C28B-ACD4-4423-8C61-F6DBF56D7F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114E37-79DA-491C-8462-D2723648D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c0193-29ec-4210-a279-6078c786cb72"/>
    <ds:schemaRef ds:uri="ebc74d07-cbd9-4a0d-a32f-38802a2bb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24BBA3-1FDB-4249-BCBB-4C702A79664E}">
  <ds:schemaRefs>
    <ds:schemaRef ds:uri="http://schemas.microsoft.com/sharepoint/v3/contenttype/forms"/>
  </ds:schemaRefs>
</ds:datastoreItem>
</file>

<file path=customXml/itemProps4.xml><?xml version="1.0" encoding="utf-8"?>
<ds:datastoreItem xmlns:ds="http://schemas.openxmlformats.org/officeDocument/2006/customXml" ds:itemID="{E7436C0A-265B-46EE-AE0E-F827BEEC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Redundancy Appeal Template.docx</Template>
  <TotalTime>0</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Rimell</dc:creator>
  <cp:keywords/>
  <dc:description/>
  <cp:lastModifiedBy>Chris Rimell</cp:lastModifiedBy>
  <cp:revision>2</cp:revision>
  <dcterms:created xsi:type="dcterms:W3CDTF">2021-06-18T12:25:00Z</dcterms:created>
  <dcterms:modified xsi:type="dcterms:W3CDTF">2021-06-18T12:25:00Z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0x01010047C114221D1F15489ABA5650B0A2A3C3</vt:lpwstr>
  </property>
</Properties>
</file>